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0E6D" w14:textId="4BBC1AA3" w:rsidR="000D1E84" w:rsidRDefault="00E1199D" w:rsidP="009858C0">
      <w:pPr>
        <w:rPr>
          <w:rFonts w:eastAsia="Times New Roman"/>
          <w:color w:val="000000"/>
        </w:rPr>
      </w:pPr>
      <w:r>
        <w:rPr>
          <w:rFonts w:eastAsia="Times New Roman"/>
          <w:color w:val="000000"/>
        </w:rPr>
        <w:t>DATE:</w:t>
      </w:r>
      <w:r>
        <w:rPr>
          <w:rFonts w:eastAsia="Times New Roman"/>
          <w:color w:val="000000"/>
        </w:rPr>
        <w:tab/>
        <w:t xml:space="preserve">  </w:t>
      </w:r>
      <w:r w:rsidR="000D1E84">
        <w:rPr>
          <w:rFonts w:eastAsia="Times New Roman"/>
          <w:color w:val="000000"/>
        </w:rPr>
        <w:t>March 11, 2020</w:t>
      </w:r>
    </w:p>
    <w:p w14:paraId="4587E65B" w14:textId="5B86A245" w:rsidR="000D1E84" w:rsidRDefault="000D1E84" w:rsidP="009858C0">
      <w:pPr>
        <w:rPr>
          <w:rFonts w:eastAsia="Times New Roman"/>
          <w:color w:val="000000"/>
        </w:rPr>
      </w:pPr>
      <w:r>
        <w:rPr>
          <w:rFonts w:eastAsia="Times New Roman"/>
          <w:color w:val="000000"/>
        </w:rPr>
        <w:t xml:space="preserve">     </w:t>
      </w:r>
    </w:p>
    <w:p w14:paraId="576DF553" w14:textId="659DA90A" w:rsidR="009858C0" w:rsidRDefault="000D1E84" w:rsidP="009858C0">
      <w:pPr>
        <w:rPr>
          <w:rFonts w:eastAsia="Times New Roman"/>
          <w:color w:val="000000"/>
        </w:rPr>
      </w:pPr>
      <w:r>
        <w:rPr>
          <w:rFonts w:eastAsia="Times New Roman"/>
          <w:color w:val="000000"/>
        </w:rPr>
        <w:t xml:space="preserve">     </w:t>
      </w:r>
      <w:r w:rsidR="009858C0">
        <w:rPr>
          <w:rFonts w:eastAsia="Times New Roman"/>
          <w:color w:val="000000"/>
        </w:rPr>
        <w:t>T</w:t>
      </w:r>
      <w:r>
        <w:rPr>
          <w:rFonts w:eastAsia="Times New Roman"/>
          <w:color w:val="000000"/>
        </w:rPr>
        <w:t>O</w:t>
      </w:r>
      <w:r w:rsidR="009858C0">
        <w:rPr>
          <w:rFonts w:eastAsia="Times New Roman"/>
          <w:color w:val="000000"/>
        </w:rPr>
        <w:t xml:space="preserve">: </w:t>
      </w:r>
      <w:r w:rsidR="00E1199D">
        <w:rPr>
          <w:rFonts w:eastAsia="Times New Roman"/>
          <w:color w:val="000000"/>
        </w:rPr>
        <w:t xml:space="preserve">  </w:t>
      </w:r>
      <w:r w:rsidR="009858C0">
        <w:rPr>
          <w:rFonts w:eastAsia="Times New Roman"/>
          <w:color w:val="000000"/>
        </w:rPr>
        <w:t>College Chapter Presidents and College Chapter Directors</w:t>
      </w:r>
    </w:p>
    <w:p w14:paraId="36DB922B" w14:textId="77777777" w:rsidR="000D1E84" w:rsidRDefault="000D1E84" w:rsidP="009858C0">
      <w:pPr>
        <w:rPr>
          <w:rFonts w:eastAsia="Times New Roman"/>
          <w:color w:val="000000"/>
        </w:rPr>
      </w:pPr>
    </w:p>
    <w:p w14:paraId="786F40C2" w14:textId="5653770B" w:rsidR="009858C0" w:rsidRDefault="009858C0" w:rsidP="009858C0">
      <w:pPr>
        <w:rPr>
          <w:rFonts w:eastAsia="Times New Roman"/>
          <w:color w:val="000000"/>
        </w:rPr>
      </w:pPr>
      <w:r>
        <w:rPr>
          <w:rFonts w:eastAsia="Times New Roman"/>
          <w:color w:val="000000"/>
        </w:rPr>
        <w:t>F</w:t>
      </w:r>
      <w:r w:rsidR="000D1E84">
        <w:rPr>
          <w:rFonts w:eastAsia="Times New Roman"/>
          <w:color w:val="000000"/>
        </w:rPr>
        <w:t>ROM</w:t>
      </w:r>
      <w:r>
        <w:rPr>
          <w:rFonts w:eastAsia="Times New Roman"/>
          <w:color w:val="000000"/>
        </w:rPr>
        <w:t xml:space="preserve">: </w:t>
      </w:r>
      <w:r w:rsidR="00E1199D">
        <w:rPr>
          <w:rFonts w:eastAsia="Times New Roman"/>
          <w:color w:val="000000"/>
        </w:rPr>
        <w:t xml:space="preserve"> </w:t>
      </w:r>
      <w:r>
        <w:rPr>
          <w:rFonts w:eastAsia="Times New Roman"/>
          <w:color w:val="000000"/>
        </w:rPr>
        <w:t>Christy Phillips-Brown, National President/on behalf of National Council</w:t>
      </w:r>
    </w:p>
    <w:p w14:paraId="106D3338" w14:textId="4852B7EC" w:rsidR="009858C0" w:rsidRDefault="009858C0" w:rsidP="009858C0">
      <w:pPr>
        <w:rPr>
          <w:rFonts w:eastAsia="Times New Roman"/>
          <w:color w:val="000000"/>
        </w:rPr>
      </w:pPr>
    </w:p>
    <w:p w14:paraId="7C99A539" w14:textId="08BFA3E5" w:rsidR="006A77E2" w:rsidRPr="004B59D3" w:rsidRDefault="000D1E84" w:rsidP="009858C0">
      <w:pPr>
        <w:rPr>
          <w:rFonts w:eastAsia="Times New Roman"/>
          <w:color w:val="000000"/>
        </w:rPr>
      </w:pPr>
      <w:r>
        <w:rPr>
          <w:rFonts w:eastAsia="Times New Roman"/>
          <w:color w:val="000000"/>
        </w:rPr>
        <w:t xml:space="preserve">      </w:t>
      </w:r>
      <w:r w:rsidR="009858C0">
        <w:rPr>
          <w:rFonts w:eastAsia="Times New Roman"/>
          <w:color w:val="000000"/>
        </w:rPr>
        <w:t>R</w:t>
      </w:r>
      <w:r w:rsidR="00E1199D">
        <w:rPr>
          <w:rFonts w:eastAsia="Times New Roman"/>
          <w:color w:val="000000"/>
        </w:rPr>
        <w:t>E</w:t>
      </w:r>
      <w:r w:rsidR="009858C0">
        <w:rPr>
          <w:rFonts w:eastAsia="Times New Roman"/>
          <w:color w:val="000000"/>
        </w:rPr>
        <w:t xml:space="preserve">: </w:t>
      </w:r>
      <w:r w:rsidR="00E1199D">
        <w:rPr>
          <w:rFonts w:eastAsia="Times New Roman"/>
          <w:color w:val="000000"/>
        </w:rPr>
        <w:t xml:space="preserve">  </w:t>
      </w:r>
      <w:r w:rsidR="006A77E2" w:rsidRPr="004B59D3">
        <w:rPr>
          <w:rFonts w:eastAsia="Times New Roman"/>
          <w:color w:val="000000"/>
        </w:rPr>
        <w:t>COVID</w:t>
      </w:r>
      <w:r w:rsidR="009858C0">
        <w:rPr>
          <w:rFonts w:eastAsia="Times New Roman"/>
          <w:color w:val="000000"/>
        </w:rPr>
        <w:t>-</w:t>
      </w:r>
      <w:r w:rsidR="006A77E2" w:rsidRPr="004B59D3">
        <w:rPr>
          <w:rFonts w:eastAsia="Times New Roman"/>
          <w:color w:val="000000"/>
        </w:rPr>
        <w:t>19 Delta Zeta Communication and Response</w:t>
      </w:r>
    </w:p>
    <w:p w14:paraId="050073CE" w14:textId="739A2CDA" w:rsidR="006A77E2" w:rsidRDefault="006A77E2" w:rsidP="006A77E2">
      <w:pPr>
        <w:rPr>
          <w:rFonts w:eastAsia="Times New Roman"/>
          <w:color w:val="000000"/>
        </w:rPr>
      </w:pPr>
    </w:p>
    <w:p w14:paraId="7CB7A67F" w14:textId="77777777" w:rsidR="009858C0" w:rsidRPr="000D1E84" w:rsidRDefault="009858C0" w:rsidP="000D1E84"/>
    <w:p w14:paraId="7D674D8B" w14:textId="7F44175E" w:rsidR="00803CB6" w:rsidRPr="000D1E84" w:rsidRDefault="006A77E2" w:rsidP="000D1E84">
      <w:r w:rsidRPr="000D1E84">
        <w:t xml:space="preserve">Delta Zeta Sorority is monitoring and responding </w:t>
      </w:r>
      <w:r w:rsidR="00D46172">
        <w:t xml:space="preserve">to </w:t>
      </w:r>
      <w:r w:rsidR="00082476" w:rsidRPr="000D1E84">
        <w:t xml:space="preserve">the coronavirus and COVID-19, the disease it causes, </w:t>
      </w:r>
      <w:r w:rsidRPr="000D1E84">
        <w:t xml:space="preserve">as its impact is different across our chapters and communities. </w:t>
      </w:r>
      <w:r w:rsidR="009858C0" w:rsidRPr="000D1E84">
        <w:t>We have</w:t>
      </w:r>
      <w:r w:rsidRPr="000D1E84">
        <w:t xml:space="preserve"> implemented a 24/7 </w:t>
      </w:r>
      <w:r w:rsidR="00AE45B7" w:rsidRPr="000D1E84">
        <w:t>response team for issues as it relates to COVID-19. Delta Zeta is monitoring university situations and responding as needed</w:t>
      </w:r>
      <w:r w:rsidR="009858C0" w:rsidRPr="000D1E84">
        <w:t xml:space="preserve"> for the safety and well-being of our members</w:t>
      </w:r>
      <w:r w:rsidR="00AE45B7" w:rsidRPr="000D1E84">
        <w:t xml:space="preserve">. </w:t>
      </w:r>
      <w:r w:rsidR="009858C0" w:rsidRPr="000D1E84">
        <w:t xml:space="preserve">We will update information on our website, </w:t>
      </w:r>
      <w:hyperlink r:id="rId5" w:history="1">
        <w:r w:rsidR="009858C0" w:rsidRPr="000D1E84">
          <w:rPr>
            <w:rStyle w:val="Hyperlink"/>
          </w:rPr>
          <w:t>www.deltazeta.org/COVID19</w:t>
        </w:r>
      </w:hyperlink>
      <w:r w:rsidR="009858C0" w:rsidRPr="000D1E84">
        <w:t xml:space="preserve">, as information is available. </w:t>
      </w:r>
    </w:p>
    <w:p w14:paraId="7F16D809" w14:textId="77777777" w:rsidR="00803CB6" w:rsidRPr="000D1E84" w:rsidRDefault="00803CB6" w:rsidP="000D1E84"/>
    <w:p w14:paraId="0098A624" w14:textId="067A4A0E" w:rsidR="009858C0" w:rsidRPr="000D1E84" w:rsidRDefault="00803CB6" w:rsidP="000D1E84">
      <w:r w:rsidRPr="000D1E84">
        <w:t xml:space="preserve">WHERE DO I SEND ANY QUESTIONS or CONCERNS: </w:t>
      </w:r>
      <w:bookmarkStart w:id="0" w:name="_Hlk34821209"/>
      <w:r w:rsidR="00AE45B7" w:rsidRPr="000D1E84">
        <w:t>Any questions or concerns regarding COVID-19 should be</w:t>
      </w:r>
      <w:r w:rsidR="009858C0" w:rsidRPr="000D1E84">
        <w:t xml:space="preserve"> sent via email, phone or text to </w:t>
      </w:r>
      <w:r w:rsidR="00AE45B7" w:rsidRPr="000D1E84">
        <w:t>your Director of Chapter Services</w:t>
      </w:r>
      <w:r w:rsidR="009858C0" w:rsidRPr="000D1E84">
        <w:t xml:space="preserve"> as the main point of contact for our newly created Field Teams.</w:t>
      </w:r>
      <w:r w:rsidR="00AE45B7" w:rsidRPr="000D1E84">
        <w:t xml:space="preserve"> </w:t>
      </w:r>
      <w:bookmarkEnd w:id="0"/>
    </w:p>
    <w:p w14:paraId="7A06A5E5" w14:textId="77C8E222" w:rsidR="009858C0" w:rsidRPr="000D1E84" w:rsidRDefault="009858C0" w:rsidP="000D1E84"/>
    <w:p w14:paraId="59294912" w14:textId="134A78CC" w:rsidR="00BA2F9E" w:rsidRPr="000D1E84" w:rsidRDefault="00BA2F9E" w:rsidP="000D1E84">
      <w:r w:rsidRPr="000D1E84">
        <w:t xml:space="preserve">Collegiate Regions I and II/Alumnae Area I </w:t>
      </w:r>
    </w:p>
    <w:p w14:paraId="70983420" w14:textId="11651290" w:rsidR="00BA2F9E" w:rsidRPr="000D1E84" w:rsidRDefault="00BA2F9E" w:rsidP="000D1E84">
      <w:r w:rsidRPr="000D1E84">
        <w:t xml:space="preserve">Hallie Rutt, </w:t>
      </w:r>
      <w:hyperlink r:id="rId6" w:history="1">
        <w:r w:rsidRPr="000D1E84">
          <w:rPr>
            <w:rStyle w:val="Hyperlink"/>
          </w:rPr>
          <w:t>hrutt@deltazeta.org</w:t>
        </w:r>
      </w:hyperlink>
    </w:p>
    <w:p w14:paraId="4D6B634B" w14:textId="77777777" w:rsidR="00BA2F9E" w:rsidRPr="000D1E84" w:rsidRDefault="00BA2F9E" w:rsidP="000D1E84"/>
    <w:p w14:paraId="782E84AB" w14:textId="573C0FD4" w:rsidR="00BA2F9E" w:rsidRPr="000D1E84" w:rsidRDefault="00BA2F9E" w:rsidP="000D1E84">
      <w:r w:rsidRPr="000D1E84">
        <w:t xml:space="preserve">Collegiate Regions III and IV/Alumnae Area II </w:t>
      </w:r>
    </w:p>
    <w:p w14:paraId="0288D9AD" w14:textId="19219693" w:rsidR="00BA2F9E" w:rsidRPr="000D1E84" w:rsidRDefault="00BA2F9E" w:rsidP="000D1E84">
      <w:r w:rsidRPr="000D1E84">
        <w:t xml:space="preserve">Ally Tack, </w:t>
      </w:r>
      <w:hyperlink r:id="rId7" w:history="1">
        <w:r w:rsidRPr="000D1E84">
          <w:rPr>
            <w:rStyle w:val="Hyperlink"/>
          </w:rPr>
          <w:t>atack@deltazeta.org</w:t>
        </w:r>
      </w:hyperlink>
    </w:p>
    <w:p w14:paraId="75574B83" w14:textId="77777777" w:rsidR="00BA2F9E" w:rsidRPr="000D1E84" w:rsidRDefault="00BA2F9E" w:rsidP="000D1E84"/>
    <w:p w14:paraId="4C9A7342" w14:textId="37D70A24" w:rsidR="00BA2F9E" w:rsidRPr="000D1E84" w:rsidRDefault="00BA2F9E" w:rsidP="000D1E84">
      <w:r w:rsidRPr="000D1E84">
        <w:t xml:space="preserve">Collegiate Regions V and VI/Alumnae Area III </w:t>
      </w:r>
    </w:p>
    <w:p w14:paraId="66F0220A" w14:textId="653A9A1D" w:rsidR="00BA2F9E" w:rsidRPr="000D1E84" w:rsidRDefault="00BA2F9E" w:rsidP="000D1E84">
      <w:r w:rsidRPr="000D1E84">
        <w:t xml:space="preserve">Kendall Niccum, </w:t>
      </w:r>
      <w:hyperlink r:id="rId8" w:history="1">
        <w:r w:rsidRPr="000D1E84">
          <w:rPr>
            <w:rStyle w:val="Hyperlink"/>
          </w:rPr>
          <w:t>kniccum@deltazeta.org</w:t>
        </w:r>
      </w:hyperlink>
    </w:p>
    <w:p w14:paraId="34BC3A60" w14:textId="77777777" w:rsidR="00BA2F9E" w:rsidRPr="000D1E84" w:rsidRDefault="00BA2F9E" w:rsidP="000D1E84"/>
    <w:p w14:paraId="1BAE5A80" w14:textId="54680120" w:rsidR="00BA2F9E" w:rsidRPr="000D1E84" w:rsidRDefault="00BA2F9E" w:rsidP="000D1E84">
      <w:r w:rsidRPr="000D1E84">
        <w:t>Collegiate Regions VII and VIII/Alumnae Area IV</w:t>
      </w:r>
    </w:p>
    <w:p w14:paraId="17792046" w14:textId="07DF0430" w:rsidR="00BA2F9E" w:rsidRPr="000D1E84" w:rsidRDefault="00BA2F9E" w:rsidP="000D1E84">
      <w:r w:rsidRPr="000D1E84">
        <w:t xml:space="preserve">Morgan Brickley, </w:t>
      </w:r>
      <w:hyperlink r:id="rId9" w:history="1">
        <w:r w:rsidRPr="000D1E84">
          <w:rPr>
            <w:rStyle w:val="Hyperlink"/>
          </w:rPr>
          <w:t>mbrickley@deltazeta.org</w:t>
        </w:r>
      </w:hyperlink>
    </w:p>
    <w:p w14:paraId="6B95C5D1" w14:textId="1CD7DCBF" w:rsidR="00BA2F9E" w:rsidRPr="000D1E84" w:rsidRDefault="00BA2F9E" w:rsidP="000D1E84"/>
    <w:p w14:paraId="6EDF22A5" w14:textId="77777777" w:rsidR="00BA2F9E" w:rsidRPr="000D1E84" w:rsidRDefault="00BA2F9E" w:rsidP="000D1E84">
      <w:r w:rsidRPr="000D1E84">
        <w:t>Collegiate Regions IX and X/Alumnae Area V</w:t>
      </w:r>
    </w:p>
    <w:p w14:paraId="6C07A02F" w14:textId="11B0697A" w:rsidR="00BA2F9E" w:rsidRPr="000D1E84" w:rsidRDefault="00BA2F9E" w:rsidP="000D1E84">
      <w:r w:rsidRPr="000D1E84">
        <w:t xml:space="preserve">Ryan Manning, </w:t>
      </w:r>
      <w:hyperlink r:id="rId10" w:history="1">
        <w:r w:rsidRPr="000D1E84">
          <w:rPr>
            <w:rStyle w:val="Hyperlink"/>
          </w:rPr>
          <w:t>rmanning@deltazeta.org</w:t>
        </w:r>
      </w:hyperlink>
      <w:r w:rsidRPr="000D1E84">
        <w:t xml:space="preserve"> </w:t>
      </w:r>
      <w:bookmarkStart w:id="1" w:name="_GoBack"/>
      <w:bookmarkEnd w:id="1"/>
    </w:p>
    <w:p w14:paraId="53B9CA18" w14:textId="77777777" w:rsidR="009858C0" w:rsidRPr="000D1E84" w:rsidRDefault="009858C0" w:rsidP="000D1E84"/>
    <w:p w14:paraId="2A6ACBEE" w14:textId="6C1744DD" w:rsidR="006A77E2" w:rsidRPr="000D1E84" w:rsidRDefault="00AE45B7" w:rsidP="000D1E84">
      <w:r w:rsidRPr="000D1E84">
        <w:t>Your Director of Chapter Services will work directly with you on your specific campus issue and will provide guidelines regarding your specific chapter operation</w:t>
      </w:r>
      <w:r w:rsidR="004B59D3" w:rsidRPr="000D1E84">
        <w:t>al</w:t>
      </w:r>
      <w:r w:rsidRPr="000D1E84">
        <w:t xml:space="preserve"> needs.</w:t>
      </w:r>
    </w:p>
    <w:p w14:paraId="5E1E2A46" w14:textId="77777777" w:rsidR="006A77E2" w:rsidRPr="000D1E84" w:rsidRDefault="006A77E2" w:rsidP="000D1E84"/>
    <w:p w14:paraId="46489DD7" w14:textId="77777777" w:rsidR="00AE45B7" w:rsidRPr="000D1E84" w:rsidRDefault="00803CB6" w:rsidP="000D1E84">
      <w:r w:rsidRPr="000D1E84">
        <w:t xml:space="preserve">WHAT IS MY ROLE: </w:t>
      </w:r>
      <w:r w:rsidR="00AE45B7" w:rsidRPr="000D1E84">
        <w:t xml:space="preserve">As Chapter President you will need </w:t>
      </w:r>
      <w:r w:rsidR="006A77E2" w:rsidRPr="000D1E84">
        <w:t xml:space="preserve">to stay aware of any updates </w:t>
      </w:r>
      <w:r w:rsidR="00AE45B7" w:rsidRPr="000D1E84">
        <w:t>sent by your institution</w:t>
      </w:r>
      <w:r w:rsidRPr="000D1E84">
        <w:t xml:space="preserve"> and inform your Director of Chapter Services of any university </w:t>
      </w:r>
      <w:proofErr w:type="gramStart"/>
      <w:r w:rsidRPr="000D1E84">
        <w:t>directives.</w:t>
      </w:r>
      <w:proofErr w:type="gramEnd"/>
      <w:r w:rsidRPr="000D1E84">
        <w:t xml:space="preserve">  Communications </w:t>
      </w:r>
      <w:r w:rsidR="00AE45B7" w:rsidRPr="000D1E84">
        <w:t>b</w:t>
      </w:r>
      <w:r w:rsidRPr="000D1E84">
        <w:t>y Delta Zeta National Sorority should be distributed to your chapter/members.</w:t>
      </w:r>
    </w:p>
    <w:p w14:paraId="6ADC15D9" w14:textId="77777777" w:rsidR="00AE45B7" w:rsidRPr="000D1E84" w:rsidRDefault="00AE45B7" w:rsidP="000D1E84"/>
    <w:p w14:paraId="183F1062" w14:textId="77777777" w:rsidR="006A77E2" w:rsidRPr="000D1E84" w:rsidRDefault="00AE45B7" w:rsidP="000D1E84">
      <w:r w:rsidRPr="000D1E84">
        <w:t>D</w:t>
      </w:r>
      <w:r w:rsidR="006A77E2" w:rsidRPr="000D1E84">
        <w:t>irect all questions</w:t>
      </w:r>
      <w:r w:rsidRPr="000D1E84">
        <w:t xml:space="preserve"> or concerns</w:t>
      </w:r>
      <w:r w:rsidR="006A77E2" w:rsidRPr="000D1E84">
        <w:t xml:space="preserve"> you may have or may receive to </w:t>
      </w:r>
      <w:r w:rsidRPr="000D1E84">
        <w:t>your assigned Director of Chapter Services. The Director of Chapter Services will work with you to monitor your situation and will provide updates and information to</w:t>
      </w:r>
      <w:r w:rsidR="004B59D3" w:rsidRPr="000D1E84">
        <w:t xml:space="preserve"> the Field Team including information to the Regional Collegiate Director and the Area Alumnae Director. Your Director of Chapter Services will also be the direct link providing information directly to National Headquarters.</w:t>
      </w:r>
    </w:p>
    <w:p w14:paraId="46643E77" w14:textId="77777777" w:rsidR="006A77E2" w:rsidRPr="000D1E84" w:rsidRDefault="006A77E2" w:rsidP="000D1E84"/>
    <w:p w14:paraId="3319EF5A" w14:textId="6E8B6E85" w:rsidR="003D56C3" w:rsidRPr="000D1E84" w:rsidRDefault="004B59D3" w:rsidP="000D1E84">
      <w:r w:rsidRPr="000D1E84">
        <w:t>Please become familiar with, and refer to</w:t>
      </w:r>
      <w:r w:rsidR="00AE3981" w:rsidRPr="000D1E84">
        <w:t>,</w:t>
      </w:r>
      <w:r w:rsidRPr="000D1E84">
        <w:t xml:space="preserve"> the </w:t>
      </w:r>
      <w:r w:rsidR="00AE45B7" w:rsidRPr="000D1E84">
        <w:t xml:space="preserve">Chapter Response Guidelines regarding </w:t>
      </w:r>
      <w:r w:rsidR="000D1E84">
        <w:t xml:space="preserve">    </w:t>
      </w:r>
      <w:r w:rsidR="00AE45B7" w:rsidRPr="000D1E84">
        <w:t>COVID-19.</w:t>
      </w:r>
      <w:r w:rsidRPr="000D1E84">
        <w:t xml:space="preserve"> </w:t>
      </w:r>
      <w:r w:rsidR="00125F9E" w:rsidRPr="000D1E84">
        <w:t>This situation is very fluid. We will provide ongoing communication to ensure you have the most up</w:t>
      </w:r>
      <w:r w:rsidR="000D1E84">
        <w:t>-</w:t>
      </w:r>
      <w:r w:rsidR="00125F9E" w:rsidRPr="000D1E84">
        <w:t>to</w:t>
      </w:r>
      <w:r w:rsidR="000D1E84">
        <w:t>-</w:t>
      </w:r>
      <w:r w:rsidR="00125F9E" w:rsidRPr="000D1E84">
        <w:t>date information as it relates to Delta Zeta and our operations.</w:t>
      </w:r>
      <w:r w:rsidR="00555ED4">
        <w:t xml:space="preserve"> The Delta Zeta Academics Committee has also created a guide to help your chapter members navigate online learning if your campus suspend</w:t>
      </w:r>
      <w:r w:rsidR="00B75579">
        <w:t>s</w:t>
      </w:r>
      <w:r w:rsidR="00555ED4">
        <w:t xml:space="preserve"> in person classes. </w:t>
      </w:r>
    </w:p>
    <w:p w14:paraId="3882BC83" w14:textId="0A86BAC5" w:rsidR="003D56C3" w:rsidRPr="000D1E84" w:rsidRDefault="003D56C3" w:rsidP="000D1E84"/>
    <w:p w14:paraId="6DB7CE7D" w14:textId="156679B9" w:rsidR="003D56C3" w:rsidRPr="000D1E84" w:rsidRDefault="003D56C3" w:rsidP="000D1E84">
      <w:r w:rsidRPr="000D1E84">
        <w:t>On tonight’s Global Operations Call, I will be providing an update. If you have not registered for that call yet</w:t>
      </w:r>
      <w:r w:rsidR="000D1E84">
        <w:t>,</w:t>
      </w:r>
      <w:r w:rsidRPr="000D1E84">
        <w:t xml:space="preserve"> it is at 9:00 p.m. Eastern, 8:00 p.m. Central, 7:00 p.m. Mountain or 6:00 p.m. Pacific time. To register for the webinar please </w:t>
      </w:r>
      <w:hyperlink r:id="rId11" w:tgtFrame="_blank" w:history="1">
        <w:r w:rsidRPr="000D1E84">
          <w:rPr>
            <w:rStyle w:val="Hyperlink"/>
          </w:rPr>
          <w:t>click here.</w:t>
        </w:r>
      </w:hyperlink>
    </w:p>
    <w:p w14:paraId="6E5B0B93" w14:textId="77777777" w:rsidR="003D56C3" w:rsidRPr="000D1E84" w:rsidRDefault="003D56C3" w:rsidP="000D1E84"/>
    <w:p w14:paraId="0E83511C" w14:textId="1214FE3B" w:rsidR="000D1E84" w:rsidRDefault="000D1E84" w:rsidP="000D1E84">
      <w:r w:rsidRPr="000D1E84">
        <w:t xml:space="preserve">Like in our earlier communications, please continue to follow the CDC guidelines to stop the spread of this disease. </w:t>
      </w:r>
    </w:p>
    <w:p w14:paraId="4A69DCD3" w14:textId="77777777" w:rsidR="008305FF" w:rsidRPr="000D1E84" w:rsidRDefault="008305FF" w:rsidP="000D1E84"/>
    <w:p w14:paraId="5ECB6467" w14:textId="77777777" w:rsidR="000D1E84" w:rsidRPr="000D1E84" w:rsidRDefault="000D1E84" w:rsidP="008305FF">
      <w:pPr>
        <w:pStyle w:val="ListParagraph"/>
        <w:numPr>
          <w:ilvl w:val="0"/>
          <w:numId w:val="3"/>
        </w:numPr>
      </w:pPr>
      <w:r w:rsidRPr="000D1E84">
        <w:t>Voluntary Home Isolation: Stay home when you are sick with respiratory disease symptoms. At the present time, these symptoms are more likely due to influenza or other respiratory viruses than to COVID-19-related virus.</w:t>
      </w:r>
    </w:p>
    <w:p w14:paraId="3BD7BD54" w14:textId="77777777" w:rsidR="000D1E84" w:rsidRPr="000D1E84" w:rsidRDefault="000D1E84" w:rsidP="008305FF">
      <w:pPr>
        <w:pStyle w:val="ListParagraph"/>
        <w:numPr>
          <w:ilvl w:val="0"/>
          <w:numId w:val="3"/>
        </w:numPr>
      </w:pPr>
      <w:r w:rsidRPr="000D1E84">
        <w:t>Respiratory Etiquette: Cover coughs and sneezes with a tissue, then throw it in the trash can.</w:t>
      </w:r>
    </w:p>
    <w:p w14:paraId="5E87074C" w14:textId="46A7DC98" w:rsidR="000D1E84" w:rsidRPr="000D1E84" w:rsidRDefault="000D1E84" w:rsidP="008305FF">
      <w:pPr>
        <w:pStyle w:val="ListParagraph"/>
        <w:numPr>
          <w:ilvl w:val="0"/>
          <w:numId w:val="3"/>
        </w:numPr>
      </w:pPr>
      <w:r w:rsidRPr="000D1E84">
        <w:t>Hand Hygiene: Wash hands often with soap and water for at least 20 seconds; especially after going to the bathroom; before eating; and after blowing your nose, coughing, or sneezing. If soap and water are not readily available, use an alcoho</w:t>
      </w:r>
      <w:r w:rsidR="00E1199D">
        <w:t xml:space="preserve">l-based hand sanitizer with 60% – </w:t>
      </w:r>
      <w:r w:rsidRPr="000D1E84">
        <w:t>95% alcohol.</w:t>
      </w:r>
    </w:p>
    <w:p w14:paraId="7D2FC8E5" w14:textId="46340E90" w:rsidR="000D1E84" w:rsidRDefault="000D1E84" w:rsidP="008305FF">
      <w:pPr>
        <w:pStyle w:val="ListParagraph"/>
        <w:numPr>
          <w:ilvl w:val="0"/>
          <w:numId w:val="3"/>
        </w:numPr>
      </w:pPr>
      <w:r w:rsidRPr="000D1E84">
        <w:t xml:space="preserve">Environmental Health Action: Routinely clean frequently touched surfaces and objects. </w:t>
      </w:r>
    </w:p>
    <w:p w14:paraId="561F83ED" w14:textId="77777777" w:rsidR="008305FF" w:rsidRPr="000D1E84" w:rsidRDefault="008305FF" w:rsidP="000D1E84"/>
    <w:p w14:paraId="0EBD4449" w14:textId="2D3AF4AD" w:rsidR="00AE45B7" w:rsidRPr="000D1E84" w:rsidRDefault="004B59D3" w:rsidP="000D1E84">
      <w:r w:rsidRPr="000D1E84">
        <w:t>Thank you for taking good care of yourself and each other!</w:t>
      </w:r>
    </w:p>
    <w:p w14:paraId="0DF14AF6" w14:textId="06332553" w:rsidR="00C40EFF" w:rsidRDefault="00C40EFF"/>
    <w:p w14:paraId="6A2853B3" w14:textId="54CD8107" w:rsidR="000D1E84" w:rsidRDefault="00E1199D" w:rsidP="000D1E84">
      <w:pPr>
        <w:rPr>
          <w:rFonts w:eastAsia="Times New Roman"/>
          <w:color w:val="000000"/>
        </w:rPr>
      </w:pPr>
      <w:r>
        <w:rPr>
          <w:rFonts w:eastAsia="Times New Roman"/>
          <w:color w:val="000000"/>
        </w:rPr>
        <w:t>cc: Field Teams</w:t>
      </w:r>
    </w:p>
    <w:p w14:paraId="732B960D" w14:textId="77777777" w:rsidR="000D1E84" w:rsidRDefault="000D1E84"/>
    <w:sectPr w:rsidR="000D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4AB7"/>
    <w:multiLevelType w:val="hybridMultilevel"/>
    <w:tmpl w:val="3BC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80149"/>
    <w:multiLevelType w:val="hybridMultilevel"/>
    <w:tmpl w:val="EEA83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01CD3"/>
    <w:multiLevelType w:val="multilevel"/>
    <w:tmpl w:val="0584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E2"/>
    <w:rsid w:val="000138A8"/>
    <w:rsid w:val="00082476"/>
    <w:rsid w:val="000D1E84"/>
    <w:rsid w:val="00125F9E"/>
    <w:rsid w:val="003125C7"/>
    <w:rsid w:val="003D56C3"/>
    <w:rsid w:val="004B59D3"/>
    <w:rsid w:val="00555ED4"/>
    <w:rsid w:val="006A77E2"/>
    <w:rsid w:val="006D794F"/>
    <w:rsid w:val="00803CB6"/>
    <w:rsid w:val="008305FF"/>
    <w:rsid w:val="009858C0"/>
    <w:rsid w:val="00AE3981"/>
    <w:rsid w:val="00AE45B7"/>
    <w:rsid w:val="00B75579"/>
    <w:rsid w:val="00BA2F9E"/>
    <w:rsid w:val="00C40EFF"/>
    <w:rsid w:val="00D46172"/>
    <w:rsid w:val="00E1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EE1E"/>
  <w15:chartTrackingRefBased/>
  <w15:docId w15:val="{929B18F3-F58F-4789-8899-3DE7E487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E2"/>
    <w:pPr>
      <w:ind w:left="720"/>
      <w:contextualSpacing/>
    </w:pPr>
  </w:style>
  <w:style w:type="character" w:styleId="Hyperlink">
    <w:name w:val="Hyperlink"/>
    <w:basedOn w:val="DefaultParagraphFont"/>
    <w:uiPriority w:val="99"/>
    <w:unhideWhenUsed/>
    <w:rsid w:val="009858C0"/>
    <w:rPr>
      <w:color w:val="0563C1" w:themeColor="hyperlink"/>
      <w:u w:val="single"/>
    </w:rPr>
  </w:style>
  <w:style w:type="character" w:customStyle="1" w:styleId="UnresolvedMention1">
    <w:name w:val="Unresolved Mention1"/>
    <w:basedOn w:val="DefaultParagraphFont"/>
    <w:uiPriority w:val="99"/>
    <w:semiHidden/>
    <w:unhideWhenUsed/>
    <w:rsid w:val="009858C0"/>
    <w:rPr>
      <w:color w:val="605E5C"/>
      <w:shd w:val="clear" w:color="auto" w:fill="E1DFDD"/>
    </w:rPr>
  </w:style>
  <w:style w:type="character" w:styleId="Strong">
    <w:name w:val="Strong"/>
    <w:basedOn w:val="DefaultParagraphFont"/>
    <w:uiPriority w:val="22"/>
    <w:qFormat/>
    <w:rsid w:val="003D56C3"/>
    <w:rPr>
      <w:b/>
      <w:bCs/>
    </w:rPr>
  </w:style>
  <w:style w:type="paragraph" w:styleId="NormalWeb">
    <w:name w:val="Normal (Web)"/>
    <w:basedOn w:val="Normal"/>
    <w:uiPriority w:val="99"/>
    <w:semiHidden/>
    <w:unhideWhenUsed/>
    <w:rsid w:val="000D1E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452118">
      <w:bodyDiv w:val="1"/>
      <w:marLeft w:val="0"/>
      <w:marRight w:val="0"/>
      <w:marTop w:val="0"/>
      <w:marBottom w:val="0"/>
      <w:divBdr>
        <w:top w:val="none" w:sz="0" w:space="0" w:color="auto"/>
        <w:left w:val="none" w:sz="0" w:space="0" w:color="auto"/>
        <w:bottom w:val="none" w:sz="0" w:space="0" w:color="auto"/>
        <w:right w:val="none" w:sz="0" w:space="0" w:color="auto"/>
      </w:divBdr>
    </w:div>
    <w:div w:id="1311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ccum@deltaze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ack@deltaze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tt@deltazeta.org" TargetMode="External"/><Relationship Id="rId11" Type="http://schemas.openxmlformats.org/officeDocument/2006/relationships/hyperlink" Target="http://dzs.informz.net/z/cjUucD9taT05MTY4NjMwJnA9MSZ1PTEwMDYzMTE5OTAmbGk9NzQ1Mjk0NDM/index.html" TargetMode="External"/><Relationship Id="rId5" Type="http://schemas.openxmlformats.org/officeDocument/2006/relationships/hyperlink" Target="http://www.deltazeta.org/COVID19" TargetMode="External"/><Relationship Id="rId10" Type="http://schemas.openxmlformats.org/officeDocument/2006/relationships/hyperlink" Target="mailto:rmanning@deltazeta.org" TargetMode="External"/><Relationship Id="rId4" Type="http://schemas.openxmlformats.org/officeDocument/2006/relationships/webSettings" Target="webSettings.xml"/><Relationship Id="rId9" Type="http://schemas.openxmlformats.org/officeDocument/2006/relationships/hyperlink" Target="mailto:mbrickley@deltaz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Wise Evans</dc:creator>
  <cp:keywords/>
  <dc:description/>
  <cp:lastModifiedBy>Allison St. Germain</cp:lastModifiedBy>
  <cp:revision>2</cp:revision>
  <cp:lastPrinted>2020-03-12T18:43:00Z</cp:lastPrinted>
  <dcterms:created xsi:type="dcterms:W3CDTF">2020-03-12T18:45:00Z</dcterms:created>
  <dcterms:modified xsi:type="dcterms:W3CDTF">2020-03-12T18:45:00Z</dcterms:modified>
</cp:coreProperties>
</file>